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292F" w14:textId="7092247B" w:rsidR="00403A70" w:rsidRPr="008F57AC" w:rsidRDefault="004D1A0F">
      <w:pPr>
        <w:rPr>
          <w:lang w:val="en-US"/>
        </w:rPr>
      </w:pPr>
      <w:r w:rsidRPr="008F57AC">
        <w:rPr>
          <w:lang w:val="en-US"/>
        </w:rPr>
        <w:t xml:space="preserve">                                                                                    </w:t>
      </w:r>
    </w:p>
    <w:p w14:paraId="31F1CC9D" w14:textId="77777777" w:rsidR="004D1A0F" w:rsidRPr="008F57AC" w:rsidRDefault="004D1A0F">
      <w:pPr>
        <w:rPr>
          <w:lang w:val="en-US"/>
        </w:rPr>
      </w:pPr>
    </w:p>
    <w:p w14:paraId="3A9EB2EE" w14:textId="77777777" w:rsidR="003443DF" w:rsidRDefault="003443DF" w:rsidP="004D1A0F">
      <w:pPr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2CBE985F" w14:textId="77777777" w:rsidR="003443DF" w:rsidRDefault="003443DF" w:rsidP="004D1A0F">
      <w:pPr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24436307" w14:textId="60E23DF2" w:rsidR="004D1A0F" w:rsidRDefault="002635EE" w:rsidP="004D1A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b/>
          <w:sz w:val="20"/>
          <w:szCs w:val="20"/>
          <w:lang w:val="en-US"/>
        </w:rPr>
        <w:t>DOCUMENT FOR THE COPYRIGHT CESSION AND GUARANTEES</w:t>
      </w:r>
    </w:p>
    <w:p w14:paraId="63A95862" w14:textId="77777777" w:rsidR="00C3257D" w:rsidRPr="00C3257D" w:rsidRDefault="00C3257D" w:rsidP="00C3257D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</w:pPr>
      <w:r w:rsidRPr="00C3257D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Journal of the Faculty of Health Sciences of the Universidad Autónoma de Bucaramanga</w:t>
      </w:r>
    </w:p>
    <w:p w14:paraId="626F51FE" w14:textId="77777777" w:rsidR="00C3257D" w:rsidRDefault="00C3257D" w:rsidP="004D1A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3977300" w14:textId="77777777" w:rsidR="00FF0BDB" w:rsidRPr="00FF0BDB" w:rsidRDefault="00FF0BDB" w:rsidP="004D1A0F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83ABBAA" w14:textId="77777777" w:rsidR="004D1A0F" w:rsidRPr="00FF0BDB" w:rsidRDefault="004D1A0F" w:rsidP="004D1A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sz w:val="20"/>
          <w:szCs w:val="20"/>
          <w:lang w:val="en-US"/>
        </w:rPr>
        <w:t>Date_______________________</w:t>
      </w:r>
    </w:p>
    <w:p w14:paraId="103E4479" w14:textId="77777777" w:rsidR="004D1A0F" w:rsidRPr="00FF0BDB" w:rsidRDefault="004D1A0F" w:rsidP="004D1A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sz w:val="20"/>
          <w:szCs w:val="20"/>
          <w:lang w:val="en-US"/>
        </w:rPr>
        <w:t>City________________________</w:t>
      </w:r>
    </w:p>
    <w:p w14:paraId="3FD59605" w14:textId="77777777" w:rsidR="004D1A0F" w:rsidRPr="00FF0BDB" w:rsidRDefault="004D1A0F" w:rsidP="004D1A0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FE92344" w14:textId="5163FB21" w:rsidR="004D1A0F" w:rsidRPr="00FF0BDB" w:rsidRDefault="00FF0BDB" w:rsidP="004D1A0F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Article’s title:</w:t>
      </w:r>
    </w:p>
    <w:p w14:paraId="047D0BC6" w14:textId="77777777" w:rsidR="003443DF" w:rsidRPr="00FF0BDB" w:rsidRDefault="003443DF" w:rsidP="003443D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val="en-US"/>
        </w:rPr>
      </w:pPr>
    </w:p>
    <w:p w14:paraId="459EC104" w14:textId="77777777" w:rsidR="00FF0BDB" w:rsidRPr="00FF0BDB" w:rsidRDefault="00FF0BDB" w:rsidP="004D1A0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EE5612E" w14:textId="1F337F04" w:rsidR="004D1A0F" w:rsidRPr="00FF0BDB" w:rsidRDefault="002B096A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sz w:val="20"/>
          <w:szCs w:val="20"/>
          <w:lang w:val="en-US"/>
        </w:rPr>
        <w:t>The authors mentioned below</w:t>
      </w:r>
      <w:r w:rsidR="004D1A0F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declare having clear knowledge </w:t>
      </w:r>
      <w:r w:rsidR="0002185E" w:rsidRPr="00FF0BDB">
        <w:rPr>
          <w:rFonts w:ascii="Times New Roman" w:hAnsi="Times New Roman" w:cs="Times New Roman"/>
          <w:sz w:val="20"/>
          <w:szCs w:val="20"/>
          <w:lang w:val="en-US"/>
        </w:rPr>
        <w:t>about the contents exposed in the document</w:t>
      </w: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submitted to consideration and approve its publication.</w:t>
      </w:r>
      <w:r w:rsidR="004D1A0F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25F72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As the authors of this manuscript, we certify that no material contained in it is included in any other manuscript, and </w:t>
      </w:r>
      <w:proofErr w:type="gramStart"/>
      <w:r w:rsidR="00A25F72" w:rsidRPr="00FF0BDB">
        <w:rPr>
          <w:rFonts w:ascii="Times New Roman" w:hAnsi="Times New Roman" w:cs="Times New Roman"/>
          <w:sz w:val="20"/>
          <w:szCs w:val="20"/>
          <w:lang w:val="en-US"/>
        </w:rPr>
        <w:t>it’s</w:t>
      </w:r>
      <w:proofErr w:type="gramEnd"/>
      <w:r w:rsidR="00A25F72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no being taken into consideration for other publication</w:t>
      </w:r>
      <w:r w:rsidR="00694140" w:rsidRPr="00FF0BDB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A25F72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has </w:t>
      </w:r>
      <w:r w:rsidR="00694140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not </w:t>
      </w:r>
      <w:r w:rsidR="00A25F72" w:rsidRPr="00FF0BDB">
        <w:rPr>
          <w:rFonts w:ascii="Times New Roman" w:hAnsi="Times New Roman" w:cs="Times New Roman"/>
          <w:sz w:val="20"/>
          <w:szCs w:val="20"/>
          <w:lang w:val="en-US"/>
        </w:rPr>
        <w:t>been accepted for publishing,</w:t>
      </w:r>
      <w:r w:rsidR="00694140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nor has been published in another language.</w:t>
      </w:r>
      <w:r w:rsidR="003424CE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F0BDB" w:rsidRPr="00FF0BDB">
        <w:rPr>
          <w:rFonts w:ascii="Times New Roman" w:hAnsi="Times New Roman" w:cs="Times New Roman"/>
          <w:sz w:val="20"/>
          <w:szCs w:val="20"/>
          <w:lang w:val="en-US"/>
        </w:rPr>
        <w:t>Moreover,</w:t>
      </w:r>
      <w:r w:rsidR="007274D2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we certify that we have</w:t>
      </w:r>
      <w:r w:rsidR="007E5B57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contributed with the scientific and intellectual material, data analysis and manuscript writing</w:t>
      </w:r>
      <w:r w:rsidR="00FB6D4C" w:rsidRPr="00FF0BD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B7066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making us responsible of its content. We ha</w:t>
      </w:r>
      <w:r w:rsidR="007274D2" w:rsidRPr="00FF0BDB">
        <w:rPr>
          <w:rFonts w:ascii="Times New Roman" w:hAnsi="Times New Roman" w:cs="Times New Roman"/>
          <w:sz w:val="20"/>
          <w:szCs w:val="20"/>
          <w:lang w:val="en-US"/>
        </w:rPr>
        <w:t>ve</w:t>
      </w:r>
      <w:r w:rsidR="008B7066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not given any right or interest</w:t>
      </w:r>
      <w:r w:rsidR="007274D2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from the work to third parties.</w:t>
      </w:r>
      <w:r w:rsidR="003424CE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By the same token</w:t>
      </w:r>
      <w:r w:rsidR="00420376" w:rsidRPr="00FF0BD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424CE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we certify that all the figures and illustrations that accompany the current article have not been modified</w:t>
      </w:r>
      <w:r w:rsidR="00D83F8F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digitally and represent accurately the facts informed.</w:t>
      </w:r>
    </w:p>
    <w:p w14:paraId="61192174" w14:textId="77777777" w:rsidR="00DB339A" w:rsidRPr="00FF0BDB" w:rsidRDefault="00DB339A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C25414D" w14:textId="3C6F9091" w:rsidR="00DB339A" w:rsidRPr="00FF0BDB" w:rsidRDefault="00DB339A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The signing author below declare not having </w:t>
      </w:r>
      <w:r w:rsidR="00EC2062" w:rsidRPr="00FF0BDB">
        <w:rPr>
          <w:rFonts w:ascii="Times New Roman" w:hAnsi="Times New Roman" w:cs="Times New Roman"/>
          <w:sz w:val="20"/>
          <w:szCs w:val="20"/>
          <w:lang w:val="en-US"/>
        </w:rPr>
        <w:t>commercial assoc</w:t>
      </w: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iation </w:t>
      </w:r>
      <w:r w:rsidR="00EC2062" w:rsidRPr="00FF0BDB">
        <w:rPr>
          <w:rFonts w:ascii="Times New Roman" w:hAnsi="Times New Roman" w:cs="Times New Roman"/>
          <w:sz w:val="20"/>
          <w:szCs w:val="20"/>
          <w:lang w:val="en-US"/>
        </w:rPr>
        <w:t>that may generate conflict of interest</w:t>
      </w:r>
      <w:r w:rsidR="003A4485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in relation to the manuscript, with exception of what is declared</w:t>
      </w:r>
      <w:r w:rsidR="00021B90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explicitly in a separate page (equitable property, </w:t>
      </w:r>
      <w:r w:rsidR="00C25539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patents, </w:t>
      </w:r>
      <w:r w:rsidR="005C74D2" w:rsidRPr="00FF0BDB">
        <w:rPr>
          <w:rFonts w:ascii="Times New Roman" w:hAnsi="Times New Roman" w:cs="Times New Roman"/>
          <w:sz w:val="20"/>
          <w:szCs w:val="20"/>
          <w:lang w:val="en-US"/>
        </w:rPr>
        <w:t>license</w:t>
      </w:r>
      <w:r w:rsidR="00C25539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agreements, institutional or corporative associations).</w:t>
      </w:r>
    </w:p>
    <w:p w14:paraId="5E3F3656" w14:textId="16FB57EB" w:rsidR="00AC0EF4" w:rsidRPr="00FF0BDB" w:rsidRDefault="00AC0EF4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sz w:val="20"/>
          <w:szCs w:val="20"/>
          <w:lang w:val="en-US"/>
        </w:rPr>
        <w:t>The funding sources</w:t>
      </w:r>
      <w:r w:rsidR="005B34C8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from the work presented in this article are indicated in the cover of the manuscript.</w:t>
      </w:r>
    </w:p>
    <w:p w14:paraId="436893A2" w14:textId="3A5AB929" w:rsidR="005B34C8" w:rsidRPr="00FF0BDB" w:rsidRDefault="005B34C8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We leave evidence of having obtained informed consent </w:t>
      </w:r>
      <w:r w:rsidR="006F439A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from the patients subjected to investigation in human beings, in agreement with the ethical principles contained in the </w:t>
      </w:r>
      <w:r w:rsidR="00406A19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Helsinki Statement, as well as having </w:t>
      </w:r>
      <w:r w:rsidR="005C74D2" w:rsidRPr="00FF0BDB">
        <w:rPr>
          <w:rFonts w:ascii="Times New Roman" w:hAnsi="Times New Roman" w:cs="Times New Roman"/>
          <w:sz w:val="20"/>
          <w:szCs w:val="20"/>
          <w:lang w:val="en-US"/>
        </w:rPr>
        <w:t>received</w:t>
      </w:r>
      <w:r w:rsidR="00406A19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endorsement</w:t>
      </w:r>
      <w:r w:rsidR="004B30B6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for the investigation protocol from the Institutional Ethics </w:t>
      </w:r>
      <w:r w:rsidR="005C74D2" w:rsidRPr="00FF0BDB">
        <w:rPr>
          <w:rFonts w:ascii="Times New Roman" w:hAnsi="Times New Roman" w:cs="Times New Roman"/>
          <w:sz w:val="20"/>
          <w:szCs w:val="20"/>
          <w:lang w:val="en-US"/>
        </w:rPr>
        <w:t>Committees</w:t>
      </w:r>
      <w:r w:rsidR="004B30B6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where they exist.</w:t>
      </w:r>
    </w:p>
    <w:p w14:paraId="1EE94B4F" w14:textId="77777777" w:rsidR="004B30B6" w:rsidRPr="00FF0BDB" w:rsidRDefault="004B30B6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EEFFCE3" w14:textId="09174C9A" w:rsidR="004E1C1A" w:rsidRPr="00FF0BDB" w:rsidRDefault="004E1C1A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The signing authors below transfer by means of this document all rights, </w:t>
      </w:r>
      <w:proofErr w:type="gramStart"/>
      <w:r w:rsidRPr="00FF0BDB">
        <w:rPr>
          <w:rFonts w:ascii="Times New Roman" w:hAnsi="Times New Roman" w:cs="Times New Roman"/>
          <w:sz w:val="20"/>
          <w:szCs w:val="20"/>
          <w:lang w:val="en-US"/>
        </w:rPr>
        <w:t>title</w:t>
      </w:r>
      <w:proofErr w:type="gramEnd"/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and interests from the present work, as well as the copyright i</w:t>
      </w:r>
      <w:r w:rsidR="00E77D84" w:rsidRPr="00FF0BDB">
        <w:rPr>
          <w:rFonts w:ascii="Times New Roman" w:hAnsi="Times New Roman" w:cs="Times New Roman"/>
          <w:sz w:val="20"/>
          <w:szCs w:val="20"/>
          <w:lang w:val="en-US"/>
        </w:rPr>
        <w:t>n every way and means known and</w:t>
      </w: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  <w:r w:rsidR="00E77D84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be known</w:t>
      </w: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, to the journal </w:t>
      </w:r>
      <w:r w:rsidRPr="00FF0BDB">
        <w:rPr>
          <w:rFonts w:ascii="Times New Roman" w:hAnsi="Times New Roman" w:cs="Times New Roman"/>
          <w:i/>
          <w:sz w:val="20"/>
          <w:szCs w:val="20"/>
          <w:lang w:val="en-US"/>
        </w:rPr>
        <w:t>MedUNAB</w:t>
      </w: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. In case of the article not being published, the journal </w:t>
      </w:r>
      <w:r w:rsidRPr="00FF0BDB">
        <w:rPr>
          <w:rFonts w:ascii="Times New Roman" w:hAnsi="Times New Roman" w:cs="Times New Roman"/>
          <w:i/>
          <w:sz w:val="20"/>
          <w:szCs w:val="20"/>
          <w:lang w:val="en-US"/>
        </w:rPr>
        <w:t xml:space="preserve">MedUNAB </w:t>
      </w: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agrees </w:t>
      </w:r>
      <w:r w:rsidR="00F96BA4" w:rsidRPr="00FF0BDB">
        <w:rPr>
          <w:rFonts w:ascii="Times New Roman" w:hAnsi="Times New Roman" w:cs="Times New Roman"/>
          <w:sz w:val="20"/>
          <w:szCs w:val="20"/>
          <w:lang w:val="en-US"/>
        </w:rPr>
        <w:t>to take back the rights stated to their authors.</w:t>
      </w:r>
    </w:p>
    <w:p w14:paraId="4A0A58F5" w14:textId="77777777" w:rsidR="00F96BA4" w:rsidRPr="00FF0BDB" w:rsidRDefault="00F96BA4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03967C" w14:textId="331C94DA" w:rsidR="00F96BA4" w:rsidRPr="00FF0BDB" w:rsidRDefault="00A33E53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sz w:val="20"/>
          <w:szCs w:val="20"/>
          <w:lang w:val="en-US"/>
        </w:rPr>
        <w:t>All</w:t>
      </w:r>
      <w:r w:rsidR="00F96BA4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author</w:t>
      </w:r>
      <w:r w:rsidRPr="00FF0BD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96BA4"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must sign</w:t>
      </w:r>
      <w:r w:rsidRPr="00FF0BDB">
        <w:rPr>
          <w:rFonts w:ascii="Times New Roman" w:hAnsi="Times New Roman" w:cs="Times New Roman"/>
          <w:sz w:val="20"/>
          <w:szCs w:val="20"/>
          <w:lang w:val="en-US"/>
        </w:rPr>
        <w:t xml:space="preserve"> this document.</w:t>
      </w:r>
    </w:p>
    <w:p w14:paraId="707CC1E0" w14:textId="77777777" w:rsidR="00A33E53" w:rsidRPr="00FF0BDB" w:rsidRDefault="00A33E53" w:rsidP="00C2553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F92DEC4" w14:textId="146A82A8" w:rsidR="00A33E53" w:rsidRPr="00FF0BDB" w:rsidRDefault="00A33E53" w:rsidP="00C25539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F0BDB">
        <w:rPr>
          <w:rFonts w:ascii="Times New Roman" w:hAnsi="Times New Roman" w:cs="Times New Roman"/>
          <w:b/>
          <w:sz w:val="20"/>
          <w:szCs w:val="20"/>
          <w:lang w:val="en-US"/>
        </w:rPr>
        <w:t>Complete name and signature</w:t>
      </w:r>
    </w:p>
    <w:p w14:paraId="2F6E9EC0" w14:textId="77777777" w:rsidR="003443DF" w:rsidRPr="00FF0BDB" w:rsidRDefault="003443DF" w:rsidP="003443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41CD0211" w14:textId="77777777" w:rsidR="003443DF" w:rsidRPr="00FF0BDB" w:rsidRDefault="003443DF" w:rsidP="003443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70D5299A" w14:textId="3291E797" w:rsidR="003443DF" w:rsidRPr="000A2C58" w:rsidRDefault="003443DF" w:rsidP="003443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0A2C58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__</w:t>
      </w:r>
      <w:r w:rsidRPr="000A2C58">
        <w:rPr>
          <w:rFonts w:cstheme="minorHAnsi"/>
          <w:b/>
          <w:bCs/>
          <w:u w:val="single"/>
          <w:lang w:val="en-US"/>
        </w:rPr>
        <w:t xml:space="preserve"> </w:t>
      </w:r>
      <w:r w:rsidR="00FF0BDB" w:rsidRPr="000A2C58">
        <w:rPr>
          <w:rFonts w:cstheme="minorHAnsi"/>
          <w:b/>
          <w:bCs/>
          <w:u w:val="single"/>
          <w:lang w:val="en-US"/>
        </w:rPr>
        <w:t xml:space="preserve">                                        </w:t>
      </w:r>
      <w:r w:rsidRPr="000A2C58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_____</w:t>
      </w:r>
      <w:r w:rsidRPr="000A2C58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0A2C58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0A2C58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_________________________</w:t>
      </w:r>
      <w:r w:rsidRPr="000A2C58">
        <w:rPr>
          <w:rFonts w:ascii="Times New Roman" w:hAnsi="Times New Roman"/>
          <w:b/>
          <w:bCs/>
          <w:sz w:val="20"/>
          <w:szCs w:val="20"/>
          <w:lang w:val="en-US"/>
        </w:rPr>
        <w:tab/>
      </w:r>
      <w:r w:rsidRPr="000A2C58">
        <w:rPr>
          <w:rFonts w:ascii="Times New Roman" w:hAnsi="Times New Roman"/>
          <w:b/>
          <w:bCs/>
          <w:sz w:val="20"/>
          <w:szCs w:val="20"/>
          <w:u w:val="single"/>
          <w:lang w:val="en-US"/>
        </w:rPr>
        <w:t>________________________</w:t>
      </w:r>
    </w:p>
    <w:p w14:paraId="3CA9FA92" w14:textId="49E2B72D" w:rsidR="003443DF" w:rsidRPr="000A2C58" w:rsidRDefault="003443DF" w:rsidP="003443D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0A2C58">
        <w:rPr>
          <w:rFonts w:ascii="Times New Roman" w:hAnsi="Times New Roman"/>
          <w:sz w:val="20"/>
          <w:szCs w:val="20"/>
          <w:lang w:val="en-US"/>
        </w:rPr>
        <w:t>Aut</w:t>
      </w:r>
      <w:r w:rsidR="00B53C47" w:rsidRPr="000A2C58">
        <w:rPr>
          <w:rFonts w:ascii="Times New Roman" w:hAnsi="Times New Roman"/>
          <w:sz w:val="20"/>
          <w:szCs w:val="20"/>
          <w:lang w:val="en-US"/>
        </w:rPr>
        <w:t>h</w:t>
      </w:r>
      <w:r w:rsidRPr="000A2C58">
        <w:rPr>
          <w:rFonts w:ascii="Times New Roman" w:hAnsi="Times New Roman"/>
          <w:sz w:val="20"/>
          <w:szCs w:val="20"/>
          <w:lang w:val="en-US"/>
        </w:rPr>
        <w:t>or</w:t>
      </w:r>
      <w:r w:rsidRPr="000A2C58">
        <w:rPr>
          <w:rFonts w:ascii="Times New Roman" w:hAnsi="Times New Roman"/>
          <w:sz w:val="20"/>
          <w:szCs w:val="20"/>
          <w:lang w:val="en-US"/>
        </w:rPr>
        <w:tab/>
      </w:r>
      <w:r w:rsidRPr="000A2C58">
        <w:rPr>
          <w:rFonts w:ascii="Times New Roman" w:hAnsi="Times New Roman"/>
          <w:sz w:val="20"/>
          <w:szCs w:val="20"/>
          <w:lang w:val="en-US"/>
        </w:rPr>
        <w:tab/>
      </w:r>
      <w:r w:rsidRPr="000A2C58">
        <w:rPr>
          <w:rFonts w:ascii="Times New Roman" w:hAnsi="Times New Roman"/>
          <w:sz w:val="20"/>
          <w:szCs w:val="20"/>
          <w:lang w:val="en-US"/>
        </w:rPr>
        <w:tab/>
      </w:r>
      <w:r w:rsidRPr="000A2C58">
        <w:rPr>
          <w:rFonts w:ascii="Times New Roman" w:hAnsi="Times New Roman"/>
          <w:sz w:val="20"/>
          <w:szCs w:val="20"/>
          <w:lang w:val="en-US"/>
        </w:rPr>
        <w:tab/>
      </w:r>
      <w:r w:rsidRPr="000A2C58">
        <w:rPr>
          <w:rFonts w:ascii="Times New Roman" w:hAnsi="Times New Roman"/>
          <w:sz w:val="20"/>
          <w:szCs w:val="20"/>
          <w:lang w:val="en-US"/>
        </w:rPr>
        <w:tab/>
      </w:r>
      <w:r w:rsidR="00121B80" w:rsidRPr="000A2C58">
        <w:rPr>
          <w:rFonts w:ascii="Times New Roman" w:hAnsi="Times New Roman"/>
          <w:sz w:val="20"/>
          <w:szCs w:val="20"/>
          <w:lang w:val="en-US"/>
        </w:rPr>
        <w:tab/>
      </w:r>
      <w:r w:rsidR="00B53C47" w:rsidRPr="000A2C58">
        <w:rPr>
          <w:rFonts w:ascii="Times New Roman" w:hAnsi="Times New Roman"/>
          <w:sz w:val="20"/>
          <w:szCs w:val="20"/>
          <w:lang w:val="en-US"/>
        </w:rPr>
        <w:t>Identity Document</w:t>
      </w:r>
      <w:r w:rsidRPr="000A2C58">
        <w:rPr>
          <w:rFonts w:ascii="Times New Roman" w:hAnsi="Times New Roman"/>
          <w:sz w:val="20"/>
          <w:szCs w:val="20"/>
          <w:lang w:val="en-US"/>
        </w:rPr>
        <w:tab/>
      </w:r>
      <w:r w:rsidRPr="000A2C58">
        <w:rPr>
          <w:rFonts w:ascii="Times New Roman" w:hAnsi="Times New Roman"/>
          <w:sz w:val="20"/>
          <w:szCs w:val="20"/>
          <w:lang w:val="en-US"/>
        </w:rPr>
        <w:tab/>
      </w:r>
      <w:r w:rsidR="00B53C47" w:rsidRPr="000A2C58">
        <w:rPr>
          <w:rFonts w:ascii="Times New Roman" w:hAnsi="Times New Roman"/>
          <w:sz w:val="20"/>
          <w:szCs w:val="20"/>
          <w:lang w:val="en-US"/>
        </w:rPr>
        <w:t>Signature</w:t>
      </w:r>
    </w:p>
    <w:p w14:paraId="1C62ED55" w14:textId="77777777" w:rsidR="003443DF" w:rsidRPr="000A2C58" w:rsidRDefault="003443DF" w:rsidP="003443DF">
      <w:pPr>
        <w:autoSpaceDE w:val="0"/>
        <w:autoSpaceDN w:val="0"/>
        <w:adjustRightInd w:val="0"/>
        <w:jc w:val="both"/>
        <w:rPr>
          <w:lang w:val="en-US" w:eastAsia="es-CO"/>
        </w:rPr>
      </w:pPr>
    </w:p>
    <w:sectPr w:rsidR="003443DF" w:rsidRPr="000A2C58" w:rsidSect="003443DF">
      <w:headerReference w:type="default" r:id="rId6"/>
      <w:footerReference w:type="default" r:id="rId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968D" w14:textId="77777777" w:rsidR="002D587F" w:rsidRDefault="002D587F" w:rsidP="003443DF">
      <w:r>
        <w:separator/>
      </w:r>
    </w:p>
  </w:endnote>
  <w:endnote w:type="continuationSeparator" w:id="0">
    <w:p w14:paraId="69B3032C" w14:textId="77777777" w:rsidR="002D587F" w:rsidRDefault="002D587F" w:rsidP="0034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0548" w14:textId="77777777" w:rsidR="000A2C58" w:rsidRPr="001B3497" w:rsidRDefault="000A2C58" w:rsidP="000A2C58">
    <w:pPr>
      <w:pStyle w:val="NormalWeb"/>
      <w:shd w:val="clear" w:color="auto" w:fill="FFFFFF"/>
      <w:spacing w:before="0" w:beforeAutospacing="0" w:after="0" w:afterAutospacing="0"/>
      <w:jc w:val="center"/>
      <w:rPr>
        <w:color w:val="666666"/>
        <w:sz w:val="20"/>
        <w:szCs w:val="20"/>
      </w:rPr>
    </w:pPr>
    <w:r w:rsidRPr="001B3497">
      <w:rPr>
        <w:color w:val="666666"/>
        <w:sz w:val="20"/>
        <w:szCs w:val="20"/>
      </w:rPr>
      <w:t xml:space="preserve">Universidad Autónoma de Bucaramanga - UNAB | Avenida 42 No. 48 – 11 | </w:t>
    </w:r>
  </w:p>
  <w:p w14:paraId="03DE49D7" w14:textId="77777777" w:rsidR="000A2C58" w:rsidRPr="001B3497" w:rsidRDefault="000A2C58" w:rsidP="000A2C58">
    <w:pPr>
      <w:pStyle w:val="NormalWeb"/>
      <w:shd w:val="clear" w:color="auto" w:fill="FFFFFF"/>
      <w:spacing w:before="0" w:beforeAutospacing="0" w:after="0" w:afterAutospacing="0"/>
      <w:jc w:val="center"/>
      <w:rPr>
        <w:rStyle w:val="apple-converted-space"/>
        <w:color w:val="666666"/>
        <w:sz w:val="20"/>
        <w:szCs w:val="20"/>
      </w:rPr>
    </w:pPr>
    <w:r w:rsidRPr="001B3497">
      <w:rPr>
        <w:color w:val="666666"/>
        <w:sz w:val="20"/>
        <w:szCs w:val="20"/>
      </w:rPr>
      <w:t>PBX (57) 607 643 6111 /607 643 6261 Ext. 549-529| Centro de Contacto: 018000127395</w:t>
    </w:r>
    <w:r w:rsidRPr="001B3497">
      <w:rPr>
        <w:rStyle w:val="apple-converted-space"/>
        <w:color w:val="666666"/>
        <w:sz w:val="20"/>
        <w:szCs w:val="20"/>
      </w:rPr>
      <w:t> </w:t>
    </w:r>
  </w:p>
  <w:p w14:paraId="01C376CE" w14:textId="77777777" w:rsidR="000A2C58" w:rsidRPr="001B3497" w:rsidRDefault="000A2C58" w:rsidP="000A2C58">
    <w:pPr>
      <w:pStyle w:val="NormalWeb"/>
      <w:shd w:val="clear" w:color="auto" w:fill="FFFFFF"/>
      <w:spacing w:before="0" w:beforeAutospacing="0" w:after="0" w:afterAutospacing="0"/>
      <w:jc w:val="center"/>
      <w:rPr>
        <w:color w:val="666666"/>
        <w:sz w:val="20"/>
        <w:szCs w:val="20"/>
      </w:rPr>
    </w:pPr>
    <w:r w:rsidRPr="001B3497">
      <w:rPr>
        <w:rStyle w:val="apple-converted-space"/>
        <w:color w:val="666666"/>
        <w:sz w:val="20"/>
        <w:szCs w:val="20"/>
      </w:rPr>
      <w:t>Correo electrónico: medunab@unab.edu.co</w:t>
    </w:r>
    <w:r w:rsidRPr="001B3497">
      <w:rPr>
        <w:color w:val="666666"/>
        <w:sz w:val="20"/>
        <w:szCs w:val="20"/>
      </w:rPr>
      <w:br/>
      <w:t>Bucaramanga, Santander, Colombia</w:t>
    </w:r>
  </w:p>
  <w:p w14:paraId="7BEB2497" w14:textId="77777777" w:rsidR="00121B80" w:rsidRPr="000A2C58" w:rsidRDefault="00121B80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804F" w14:textId="77777777" w:rsidR="002D587F" w:rsidRDefault="002D587F" w:rsidP="003443DF">
      <w:r>
        <w:separator/>
      </w:r>
    </w:p>
  </w:footnote>
  <w:footnote w:type="continuationSeparator" w:id="0">
    <w:p w14:paraId="03E38928" w14:textId="77777777" w:rsidR="002D587F" w:rsidRDefault="002D587F" w:rsidP="0034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185A" w14:textId="0E336018" w:rsidR="003443DF" w:rsidRDefault="003443D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3FA3243" wp14:editId="20E76AB1">
          <wp:simplePos x="0" y="0"/>
          <wp:positionH relativeFrom="margin">
            <wp:align>center</wp:align>
          </wp:positionH>
          <wp:positionV relativeFrom="paragraph">
            <wp:posOffset>-176432</wp:posOffset>
          </wp:positionV>
          <wp:extent cx="3819525" cy="955675"/>
          <wp:effectExtent l="0" t="0" r="9525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52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EE"/>
    <w:rsid w:val="0002185E"/>
    <w:rsid w:val="00021B90"/>
    <w:rsid w:val="00062C6F"/>
    <w:rsid w:val="000A2C58"/>
    <w:rsid w:val="00121B80"/>
    <w:rsid w:val="00126DE6"/>
    <w:rsid w:val="00166FDF"/>
    <w:rsid w:val="001E71BC"/>
    <w:rsid w:val="002635EE"/>
    <w:rsid w:val="00264AE3"/>
    <w:rsid w:val="002B096A"/>
    <w:rsid w:val="002D1243"/>
    <w:rsid w:val="002D587F"/>
    <w:rsid w:val="002E6F04"/>
    <w:rsid w:val="0033245C"/>
    <w:rsid w:val="003424CE"/>
    <w:rsid w:val="003443DF"/>
    <w:rsid w:val="003A4485"/>
    <w:rsid w:val="00403A70"/>
    <w:rsid w:val="00406A19"/>
    <w:rsid w:val="00420376"/>
    <w:rsid w:val="004A4B4C"/>
    <w:rsid w:val="004A75B3"/>
    <w:rsid w:val="004B30B6"/>
    <w:rsid w:val="004D1A0F"/>
    <w:rsid w:val="004E1C1A"/>
    <w:rsid w:val="005B34C8"/>
    <w:rsid w:val="005C74D2"/>
    <w:rsid w:val="00694140"/>
    <w:rsid w:val="006F439A"/>
    <w:rsid w:val="007274D2"/>
    <w:rsid w:val="007E5B57"/>
    <w:rsid w:val="008B7066"/>
    <w:rsid w:val="008F57AC"/>
    <w:rsid w:val="00A25F72"/>
    <w:rsid w:val="00A33E53"/>
    <w:rsid w:val="00A66505"/>
    <w:rsid w:val="00AC0EF4"/>
    <w:rsid w:val="00B53C47"/>
    <w:rsid w:val="00B608EE"/>
    <w:rsid w:val="00B95E0A"/>
    <w:rsid w:val="00BC2F1C"/>
    <w:rsid w:val="00C25539"/>
    <w:rsid w:val="00C3257D"/>
    <w:rsid w:val="00D83F8F"/>
    <w:rsid w:val="00DB339A"/>
    <w:rsid w:val="00DC6D69"/>
    <w:rsid w:val="00E61795"/>
    <w:rsid w:val="00E77D84"/>
    <w:rsid w:val="00EC2062"/>
    <w:rsid w:val="00F96BA4"/>
    <w:rsid w:val="00FB6D4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71C52"/>
  <w14:defaultImageDpi w14:val="300"/>
  <w15:docId w15:val="{BE7A3692-0790-4A00-9CC0-1F07BE7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3E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rsid w:val="00A33E53"/>
  </w:style>
  <w:style w:type="paragraph" w:styleId="Encabezado">
    <w:name w:val="header"/>
    <w:basedOn w:val="Normal"/>
    <w:link w:val="EncabezadoCar"/>
    <w:uiPriority w:val="99"/>
    <w:unhideWhenUsed/>
    <w:rsid w:val="003443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3DF"/>
  </w:style>
  <w:style w:type="paragraph" w:styleId="Piedepgina">
    <w:name w:val="footer"/>
    <w:basedOn w:val="Normal"/>
    <w:link w:val="PiedepginaCar"/>
    <w:uiPriority w:val="99"/>
    <w:unhideWhenUsed/>
    <w:rsid w:val="003443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Wilches Cuadros</dc:creator>
  <cp:keywords/>
  <dc:description/>
  <cp:lastModifiedBy>Andrea Villabona Suárez</cp:lastModifiedBy>
  <cp:revision>9</cp:revision>
  <dcterms:created xsi:type="dcterms:W3CDTF">2021-03-23T14:27:00Z</dcterms:created>
  <dcterms:modified xsi:type="dcterms:W3CDTF">2021-12-22T21:58:00Z</dcterms:modified>
</cp:coreProperties>
</file>